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8A14B8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2021. 10. 0</w:t>
      </w:r>
      <w:bookmarkStart w:id="0" w:name="_GoBack"/>
      <w:bookmarkEnd w:id="0"/>
      <w:r w:rsidR="00156682">
        <w:rPr>
          <w:rFonts w:ascii="Calibri Light" w:hAnsi="Calibri Light" w:cs="Calibri Light"/>
          <w:sz w:val="24"/>
          <w:szCs w:val="24"/>
        </w:rPr>
        <w:t>8</w:t>
      </w:r>
      <w:r w:rsidR="002974BB">
        <w:rPr>
          <w:rFonts w:ascii="Calibri Light" w:hAnsi="Calibri Light" w:cs="Calibri Light"/>
          <w:sz w:val="24"/>
          <w:szCs w:val="24"/>
        </w:rPr>
        <w:t>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 w:rsidR="00355280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355280">
        <w:rPr>
          <w:rFonts w:ascii="Calibri Light" w:hAnsi="Calibri Light" w:cs="Calibri Light"/>
          <w:sz w:val="24"/>
          <w:szCs w:val="24"/>
        </w:rPr>
        <w:t xml:space="preserve"> Péter</w:t>
      </w:r>
      <w:r w:rsidR="00C022C3">
        <w:rPr>
          <w:rFonts w:ascii="Calibri Light" w:hAnsi="Calibri Light" w:cs="Calibri Light"/>
          <w:sz w:val="24"/>
          <w:szCs w:val="24"/>
        </w:rPr>
        <w:t>,</w:t>
      </w:r>
      <w:r w:rsidR="00156682">
        <w:rPr>
          <w:rFonts w:ascii="Calibri Light" w:hAnsi="Calibri Light" w:cs="Calibri Light"/>
          <w:sz w:val="24"/>
          <w:szCs w:val="24"/>
        </w:rPr>
        <w:t xml:space="preserve"> Korpa Tamás,</w:t>
      </w:r>
      <w:r w:rsidR="00C022C3">
        <w:rPr>
          <w:rFonts w:ascii="Calibri Light" w:hAnsi="Calibri Light" w:cs="Calibri Light"/>
          <w:sz w:val="24"/>
          <w:szCs w:val="24"/>
        </w:rPr>
        <w:t xml:space="preserve">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DD6AEB">
        <w:rPr>
          <w:rFonts w:ascii="Calibri Light" w:hAnsi="Calibri Light" w:cs="Calibri Light"/>
          <w:sz w:val="24"/>
          <w:szCs w:val="24"/>
        </w:rPr>
        <w:t>Bán-Horváth Veronika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DD6AEB" w:rsidRDefault="001908A4" w:rsidP="00A104E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DD6AEB" w:rsidRPr="00DD6AEB" w:rsidRDefault="00DD6AEB" w:rsidP="00DD6A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D6A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Friss NKA pályázatok</w:t>
      </w:r>
    </w:p>
    <w:p w:rsidR="00DD6AEB" w:rsidRPr="00DD6AEB" w:rsidRDefault="00DD6AEB" w:rsidP="00DD6A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D6AEB" w:rsidRPr="00DD6AEB" w:rsidRDefault="00DD6AEB" w:rsidP="00DD6A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elnökség döntést hozott az NKA Szépirodalom Kollégiuma frissen kiírt pályázata kapcsán. A 4. Pályázati célra (Könyvkiadók szervezésében megvalósuló, magas színvonalú irodalmi rendezvénysorozatok, melyek a kortárs magyar irodalom sokszínűségét népszerűsítik, vagy egyedi rendezvények támogatása, melyek kiemelkedő szépirodalmi értékeket tudatosítanak) a Mi a FISZ van? </w:t>
      </w:r>
      <w:proofErr w:type="gramStart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ötletpályázatán</w:t>
      </w:r>
      <w:proofErr w:type="gramEnd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kiválaszott</w:t>
      </w:r>
      <w:proofErr w:type="spellEnd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programokkal pályázik:</w:t>
      </w:r>
    </w:p>
    <w:p w:rsidR="00DD6AEB" w:rsidRPr="00DD6AEB" w:rsidRDefault="00DD6AEB" w:rsidP="00DD6AE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Késelés villával (Vida Kamilla)</w:t>
      </w:r>
    </w:p>
    <w:p w:rsidR="00DD6AEB" w:rsidRPr="00DD6AEB" w:rsidRDefault="00DD6AEB" w:rsidP="00DD6AE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Szubtextus</w:t>
      </w:r>
      <w:proofErr w:type="spellEnd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</w:t>
      </w:r>
      <w:proofErr w:type="spellStart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Sztercey</w:t>
      </w:r>
      <w:proofErr w:type="spellEnd"/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Szabolcs)</w:t>
      </w:r>
    </w:p>
    <w:p w:rsidR="00DD6AEB" w:rsidRPr="00DD6AEB" w:rsidRDefault="00DD6AEB" w:rsidP="00DD6A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4BC" w:rsidRDefault="00DD6AEB" w:rsidP="00DD6A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D6AE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2. pályázati célnál a prioritást élvez a FISZ tábor, amennyiben nincs más lehetőség ennek finanszírozására. </w:t>
      </w:r>
    </w:p>
    <w:p w:rsidR="00FA373E" w:rsidRDefault="00FA373E" w:rsidP="00DD6A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373E" w:rsidRDefault="00FA373E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02265">
        <w:rPr>
          <w:rFonts w:ascii="Calibri" w:eastAsia="Times New Roman" w:hAnsi="Calibri" w:cs="Calibri"/>
          <w:b/>
          <w:sz w:val="24"/>
          <w:szCs w:val="24"/>
          <w:lang w:eastAsia="hu-HU"/>
        </w:rPr>
        <w:t>A járványhelyzet miatt ed</w:t>
      </w:r>
      <w:r w:rsidR="004022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dig meg nem valósult programok </w:t>
      </w:r>
      <w:r w:rsidRPr="00402265">
        <w:rPr>
          <w:rFonts w:ascii="Calibri" w:eastAsia="Times New Roman" w:hAnsi="Calibri" w:cs="Calibri"/>
          <w:b/>
          <w:sz w:val="24"/>
          <w:szCs w:val="24"/>
          <w:lang w:eastAsia="hu-HU"/>
        </w:rPr>
        <w:t>(</w:t>
      </w:r>
      <w:r w:rsidR="00402265" w:rsidRPr="004022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magyar Alföld poétikái című konferencia, valamint a </w:t>
      </w:r>
      <w:proofErr w:type="spellStart"/>
      <w:r w:rsidR="00402265" w:rsidRPr="00402265">
        <w:rPr>
          <w:rFonts w:ascii="Calibri" w:eastAsia="Times New Roman" w:hAnsi="Calibri" w:cs="Calibri"/>
          <w:b/>
          <w:sz w:val="24"/>
          <w:szCs w:val="24"/>
          <w:lang w:eastAsia="hu-HU"/>
        </w:rPr>
        <w:t>Térkép-szöveg-Budapest</w:t>
      </w:r>
      <w:proofErr w:type="spellEnd"/>
      <w:r w:rsidR="00402265" w:rsidRPr="00402265">
        <w:rPr>
          <w:rFonts w:ascii="Calibri" w:eastAsia="Times New Roman" w:hAnsi="Calibri" w:cs="Calibri"/>
          <w:b/>
          <w:sz w:val="24"/>
          <w:szCs w:val="24"/>
          <w:lang w:eastAsia="hu-HU"/>
        </w:rPr>
        <w:t>) tervezete</w:t>
      </w:r>
    </w:p>
    <w:p w:rsidR="00402265" w:rsidRDefault="00402265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02265" w:rsidRDefault="00402265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02265" w:rsidRPr="00402265" w:rsidRDefault="00402265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könyvkiadói együtt működések során kiadott könyvek bemutatóinak tervezete</w:t>
      </w:r>
    </w:p>
    <w:sectPr w:rsidR="00402265" w:rsidRPr="0040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104FE"/>
    <w:multiLevelType w:val="multilevel"/>
    <w:tmpl w:val="46F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B1054"/>
    <w:rsid w:val="00255DC8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02265"/>
    <w:rsid w:val="00416CC6"/>
    <w:rsid w:val="00421ECF"/>
    <w:rsid w:val="004224BC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A14B8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D6AEB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373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109</cp:revision>
  <dcterms:created xsi:type="dcterms:W3CDTF">2020-01-27T16:02:00Z</dcterms:created>
  <dcterms:modified xsi:type="dcterms:W3CDTF">2021-10-11T11:04:00Z</dcterms:modified>
</cp:coreProperties>
</file>